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</w:rPr>
        <w:drawing>
          <wp:inline distB="0" distT="0" distL="0" distR="0">
            <wp:extent cx="1956507" cy="1029117"/>
            <wp:effectExtent b="0" l="0" r="0" t="0"/>
            <wp:docPr descr="Icon&#10;&#10;Description automatically generated with low confidence" id="1" name="image1.png"/>
            <a:graphic>
              <a:graphicData uri="http://schemas.openxmlformats.org/drawingml/2006/picture">
                <pic:pic>
                  <pic:nvPicPr>
                    <pic:cNvPr descr="Icon&#10;&#10;Description automatically generated with low confidenc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6507" cy="10291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Meeting Minutes – May 31, 2023 – 6:30 PM</w:t>
      </w:r>
    </w:p>
    <w:p w:rsidR="00000000" w:rsidDel="00000000" w:rsidP="00000000" w:rsidRDefault="00000000" w:rsidRPr="00000000" w14:paraId="00000003">
      <w:pPr>
        <w:spacing w:before="24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Board Attendees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Jamie Farber, Amanda Tank, Theresa Sacharski, Katie Prince, Kendra Reinoehl</w:t>
      </w:r>
    </w:p>
    <w:p w:rsidR="00000000" w:rsidDel="00000000" w:rsidP="00000000" w:rsidRDefault="00000000" w:rsidRPr="00000000" w14:paraId="00000004">
      <w:pPr>
        <w:spacing w:before="24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Additional Attendees: Heidi Iacovoni, Karen Unruh, Courtney Cook-Hughes, Emily Brzezinski, Nikki Gundersen, Melanie Hoeksema</w:t>
      </w:r>
    </w:p>
    <w:p w:rsidR="00000000" w:rsidDel="00000000" w:rsidP="00000000" w:rsidRDefault="00000000" w:rsidRPr="00000000" w14:paraId="00000005">
      <w:pPr>
        <w:spacing w:before="24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Start: 6:36pm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leader="none" w:pos="360"/>
        </w:tabs>
        <w:spacing w:line="36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General Questions/Feedback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tabs>
          <w:tab w:val="left" w:leader="none" w:pos="360"/>
        </w:tabs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Heidi voiced a concern regarding spending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$8,000 SAW budget vs. $9,000 teacher grants. 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She would like to see much more money used for classroom materials and teacher grants rather than SAW.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SAW costs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tabs>
          <w:tab w:val="left" w:leader="none" w:pos="360"/>
        </w:tabs>
        <w:spacing w:line="36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Amanda said $2,250 was gift cards for teachers</w:t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tabs>
          <w:tab w:val="left" w:leader="none" w:pos="360"/>
        </w:tabs>
        <w:spacing w:line="36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Rest of money from SAW went to food, decorations, activities, etc.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tabs>
          <w:tab w:val="left" w:leader="none" w:pos="360"/>
        </w:tabs>
        <w:spacing w:line="36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Feedback from teachers was positive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PTO by-laws say Budget can be voted on by anyone within the PTO membership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do we give more money back to the kids?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tabs>
          <w:tab w:val="left" w:leader="none" w:pos="360"/>
        </w:tabs>
        <w:spacing w:line="36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Each teacher has a stipend for grants</w:t>
      </w:r>
    </w:p>
    <w:p w:rsidR="00000000" w:rsidDel="00000000" w:rsidP="00000000" w:rsidRDefault="00000000" w:rsidRPr="00000000" w14:paraId="00000011">
      <w:pPr>
        <w:numPr>
          <w:ilvl w:val="4"/>
          <w:numId w:val="1"/>
        </w:numPr>
        <w:tabs>
          <w:tab w:val="left" w:leader="none" w:pos="360"/>
        </w:tabs>
        <w:spacing w:line="360" w:lineRule="auto"/>
        <w:ind w:left="360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Many do not use all of their grant money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tabs>
          <w:tab w:val="left" w:leader="none" w:pos="360"/>
        </w:tabs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Karen voiced, “What is the purpose of PTO (mission statement)?”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Just to plan fun activities or give needs to classrooms and teachers?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Amanda-responded, “To support school however it needs.”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tabs>
          <w:tab w:val="left" w:leader="none" w:pos="360"/>
        </w:tabs>
        <w:spacing w:line="36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 both fun and needs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Melanie responded - SO many needs met by PTO funds, especially replacement costs for books and materials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PTO should be a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partnership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between teachers and parents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tabs>
          <w:tab w:val="left" w:leader="none" w:pos="360"/>
        </w:tabs>
        <w:spacing w:line="36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Used to have a staff representative attend meetings</w:t>
      </w:r>
    </w:p>
    <w:p w:rsidR="00000000" w:rsidDel="00000000" w:rsidP="00000000" w:rsidRDefault="00000000" w:rsidRPr="00000000" w14:paraId="00000019">
      <w:pPr>
        <w:numPr>
          <w:ilvl w:val="4"/>
          <w:numId w:val="1"/>
        </w:numPr>
        <w:tabs>
          <w:tab w:val="left" w:leader="none" w:pos="360"/>
        </w:tabs>
        <w:spacing w:line="360" w:lineRule="auto"/>
        <w:ind w:left="3600" w:hanging="360"/>
        <w:rPr>
          <w:rFonts w:ascii="Calibri" w:cs="Calibri" w:eastAsia="Calibri" w:hAnsi="Calibri"/>
          <w:sz w:val="24"/>
          <w:szCs w:val="24"/>
          <w:highlight w:val="cyan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cyan"/>
          <w:rtl w:val="0"/>
        </w:rPr>
        <w:t xml:space="preserve">Melanie will extend invitation to staff if anyone would like to attend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tabs>
          <w:tab w:val="left" w:leader="none" w:pos="360"/>
        </w:tabs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Offer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yellow"/>
          <w:u w:val="single"/>
          <w:rtl w:val="0"/>
        </w:rPr>
        <w:t xml:space="preserve">more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u w:val="single"/>
          <w:rtl w:val="0"/>
        </w:rPr>
        <w:t xml:space="preserve">General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PTO meetings that any parent can attend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d0e0e3" w:val="clear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cyan"/>
          <w:rtl w:val="0"/>
        </w:rPr>
        <w:t xml:space="preserve">heresa is working on making a calendar of meetings for next year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tabs>
          <w:tab w:val="left" w:leader="none" w:pos="360"/>
        </w:tabs>
        <w:spacing w:line="36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Will alternate monthly between Board and all parent meetings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tabs>
          <w:tab w:val="left" w:leader="none" w:pos="360"/>
        </w:tabs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Emily requested  more transparency  and communication from the Board on when meetings are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Courtney agreed on more communication on when meetings are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 we create a Google Form for parents, like an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end of year survey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re: involvement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cyan"/>
          <w:rtl w:val="0"/>
        </w:rPr>
        <w:t xml:space="preserve">Kendra can create a Google Form for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cyan"/>
          <w:u w:val="single"/>
          <w:rtl w:val="0"/>
        </w:rPr>
        <w:t xml:space="preserve">end-of-year survey for teachers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cyan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what they need from PTO, or appreciate/dont like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tabs>
          <w:tab w:val="left" w:leader="none" w:pos="360"/>
        </w:tabs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Communications - How can we increase visibility?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PTO newsletter, Email, Facebook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currently communicate via All but hard to hit everyone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**Need to  have Communications Chair (or point person) for Social Media!!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tabs>
          <w:tab w:val="left" w:leader="none" w:pos="360"/>
        </w:tabs>
        <w:spacing w:line="36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Possibly Courtney or Karen?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tabs>
          <w:tab w:val="left" w:leader="none" w:pos="360"/>
        </w:tabs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Beginning of Year Communications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Create a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magnet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with PTO meeting dates listed to hand out to parents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 be Intimidating to encounter lists with vacant Chairs needed (w/o descriptions) like has been done in the past 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Handout/packet with descriptions for each event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tabs>
          <w:tab w:val="left" w:leader="none" w:pos="360"/>
        </w:tabs>
        <w:spacing w:line="36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cyan"/>
          <w:rtl w:val="0"/>
        </w:rPr>
        <w:t xml:space="preserve">Theresa is working on making this “Master List”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over the summer including descriptions, timelines preceding each event, task list,etc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tabs>
          <w:tab w:val="left" w:leader="none" w:pos="360"/>
        </w:tabs>
        <w:spacing w:line="36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CW PTO sent home a paper packet like this at beginning of year, listing each event, and is very helpful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tabs>
          <w:tab w:val="left" w:leader="none" w:pos="360"/>
        </w:tabs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Nikki believes a bigger goal for PTO should be recruiting parents before focusing on event details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tabs>
          <w:tab w:val="left" w:leader="none" w:pos="360"/>
        </w:tabs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Emily voiced - Once you get people in a role focus on supporting them fully 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Foremost,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 welcoming!,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periodic check-ins, help with details as needed, Board members volunteer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Board should be open to Chairs having new way to lead, rather than just what has been done in the past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tabs>
          <w:tab w:val="left" w:leader="none" w:pos="360"/>
        </w:tabs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Melanie encouraged emphasis on syncing planning 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Create a “User’s Guide” for each event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tabs>
          <w:tab w:val="left" w:leader="none" w:pos="360"/>
        </w:tabs>
        <w:spacing w:line="36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Helps staff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parents know what to anticipate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Large Focus this year on syncing 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Amanda currently requests each chair person fill out description of details from event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tabs>
          <w:tab w:val="left" w:leader="none" w:pos="360"/>
        </w:tabs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can we better support parents?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Many striving for a sense of belonging in the school environment post-Covid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Other schools struggling with recruitment and retainment of parents volunteers as well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tabs>
          <w:tab w:val="left" w:leader="none" w:pos="360"/>
        </w:tabs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Hard conversations first step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action steps can we take?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Board point person check-in for each chair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tabs>
          <w:tab w:val="left" w:leader="none" w:pos="360"/>
        </w:tabs>
        <w:spacing w:line="36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Make intentional, small little touch-bases 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Problem with feeling supported on Carnival stemmed from disconnect b/w Board “point-person” for the event, and mixed communication from other Board members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tabs>
          <w:tab w:val="left" w:leader="none" w:pos="360"/>
        </w:tabs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Change communication from “Be on Board” to just volunteer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Change language to “All Our Welcome”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Run &amp; Read Table open communication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Collaborative problem solving 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tabs>
          <w:tab w:val="left" w:leader="none" w:pos="360"/>
        </w:tabs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Budget Surplus for next year - $11,000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tabs>
          <w:tab w:val="left" w:leader="none" w:pos="360"/>
        </w:tabs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District doesn’t want you to carry over more than 5-10% of budget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tabs>
          <w:tab w:val="left" w:leader="none" w:pos="360"/>
        </w:tabs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District requires that PTO Board members named by 8/31/23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tabs>
          <w:tab w:val="left" w:leader="none" w:pos="360"/>
        </w:tabs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President Role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tabs>
          <w:tab w:val="left" w:leader="none" w:pos="360"/>
        </w:tabs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Wealth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of knowledge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tabs>
          <w:tab w:val="left" w:leader="none" w:pos="360"/>
        </w:tabs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Amanda stepping  down as Treasurer &amp; Secretary by 6/30/23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tabs>
          <w:tab w:val="left" w:leader="none" w:pos="360"/>
        </w:tabs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Jamie stepping down as President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by 6/30/23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Jamie will continue work with Melanie on Kindness for All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tabs>
          <w:tab w:val="left" w:leader="none" w:pos="360"/>
        </w:tabs>
        <w:spacing w:line="36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Painting playground, etc.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tabs>
          <w:tab w:val="left" w:leader="none" w:pos="360"/>
        </w:tabs>
        <w:spacing w:line="36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Have been talking with Fran about a Kindness book section and will order books to let each child in school “shop” from to take a Kindness book home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tabs>
          <w:tab w:val="left" w:leader="none" w:pos="360"/>
        </w:tabs>
        <w:spacing w:line="36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Katie will take over PTO email account effective 7/1/23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tabs>
          <w:tab w:val="left" w:leader="none" w:pos="360"/>
        </w:tabs>
        <w:spacing w:line="36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Kendra O will be one signer on bank account,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need another signer by 6/30/23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tabs>
          <w:tab w:val="left" w:leader="none" w:pos="360"/>
        </w:tabs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2023-2024 Board Vote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tabs>
          <w:tab w:val="left" w:leader="none" w:pos="360"/>
        </w:tabs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By-Laws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Cant be changed by individual school PTOS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There are no set term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limits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for Board positions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Cannot have operating Budget set without a President, Treasurer &amp; Secretary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tabs>
          <w:tab w:val="left" w:leader="none" w:pos="360"/>
        </w:tabs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Ballot Vote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Need President, Co-presidents is an option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Need VIce President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Need Communications rep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tabs>
          <w:tab w:val="left" w:leader="none" w:pos="360"/>
        </w:tabs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VOTE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Unanimous 10 votes forTreasurer -  Kendra Osowski 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Majority vote Yes for…</w:t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tabs>
          <w:tab w:val="left" w:leader="none" w:pos="360"/>
        </w:tabs>
        <w:spacing w:line="36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Secretary - Katie Prince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tabs>
          <w:tab w:val="left" w:leader="none" w:pos="360"/>
        </w:tabs>
        <w:spacing w:line="36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Treasurer - Kendra Osowski</w:t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tabs>
          <w:tab w:val="left" w:leader="none" w:pos="360"/>
        </w:tabs>
        <w:spacing w:line="36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Fundraising Coordinator - Theresa Sacharski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tabs>
          <w:tab w:val="left" w:leader="none" w:pos="360"/>
        </w:tabs>
        <w:spacing w:line="36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Community Relations Coordinators - Brandon Dexter and Amber McCarthy</w:t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tabs>
          <w:tab w:val="left" w:leader="none" w:pos="360"/>
        </w:tabs>
        <w:spacing w:line="36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Members at Large - Kendra Reinoehl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tabs>
          <w:tab w:val="left" w:leader="none" w:pos="360"/>
        </w:tabs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Recruitment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tabs>
          <w:tab w:val="left" w:leader="none" w:pos="360"/>
        </w:tabs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Run &amp; Read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great opportunity to talk to people</w:t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Make a table with Chair, event, and available position information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Get information out ASAP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tabs>
          <w:tab w:val="left" w:leader="none" w:pos="360"/>
        </w:tabs>
        <w:spacing w:line="360" w:lineRule="auto"/>
        <w:ind w:left="2160" w:hanging="180"/>
        <w:rPr>
          <w:rFonts w:ascii="Calibri" w:cs="Calibri" w:eastAsia="Calibri" w:hAnsi="Calibri"/>
          <w:sz w:val="24"/>
          <w:szCs w:val="24"/>
          <w:highlight w:val="cyan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cyan"/>
          <w:rtl w:val="0"/>
        </w:rPr>
        <w:t xml:space="preserve">Courtney and Kendra R can attend and help out at first Run &amp; Read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tabs>
          <w:tab w:val="left" w:leader="none" w:pos="360"/>
        </w:tabs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Remaining PTO Board members will send email outlining plan</w:t>
      </w:r>
    </w:p>
    <w:p w:rsidR="00000000" w:rsidDel="00000000" w:rsidP="00000000" w:rsidRDefault="00000000" w:rsidRPr="00000000" w14:paraId="00000064">
      <w:pPr>
        <w:tabs>
          <w:tab w:val="left" w:leader="none" w:pos="360"/>
        </w:tabs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360"/>
        </w:tabs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End: 8:35pm</w:t>
      </w:r>
    </w:p>
    <w:p w:rsidR="00000000" w:rsidDel="00000000" w:rsidP="00000000" w:rsidRDefault="00000000" w:rsidRPr="00000000" w14:paraId="00000066">
      <w:pPr>
        <w:tabs>
          <w:tab w:val="left" w:leader="none" w:pos="360"/>
        </w:tabs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